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73" w:rsidRPr="00177A53" w:rsidRDefault="007A03A6" w:rsidP="005D7FB2">
      <w:pPr>
        <w:jc w:val="center"/>
        <w:rPr>
          <w:rFonts w:ascii="Microsoft JhengHei UI" w:eastAsia="Microsoft JhengHei UI" w:hAnsi="Microsoft JhengHei UI"/>
          <w:b/>
          <w:sz w:val="16"/>
        </w:rPr>
      </w:pPr>
      <w:r>
        <w:rPr>
          <w:rFonts w:ascii="Microsoft JhengHei UI" w:eastAsia="Microsoft JhengHei UI" w:hAnsi="Microsoft JhengHei UI" w:hint="eastAsia"/>
          <w:b/>
          <w:sz w:val="40"/>
        </w:rPr>
        <w:t xml:space="preserve">          </w:t>
      </w:r>
      <w:r w:rsidRPr="00177A53">
        <w:rPr>
          <w:rFonts w:ascii="Microsoft JhengHei UI" w:eastAsia="Microsoft JhengHei UI" w:hAnsi="Microsoft JhengHei UI" w:hint="eastAsia"/>
          <w:b/>
          <w:sz w:val="40"/>
        </w:rPr>
        <w:t xml:space="preserve">  </w:t>
      </w:r>
      <w:r w:rsidR="005D7FB2" w:rsidRPr="00177A53">
        <w:rPr>
          <w:rFonts w:ascii="Microsoft JhengHei UI" w:eastAsia="Microsoft JhengHei UI" w:hAnsi="Microsoft JhengHei UI" w:hint="eastAsia"/>
          <w:b/>
          <w:sz w:val="40"/>
        </w:rPr>
        <w:t>感恩的故事</w:t>
      </w:r>
      <w:r w:rsidR="000F1873" w:rsidRPr="00177A53">
        <w:rPr>
          <w:rFonts w:ascii="Microsoft JhengHei UI" w:eastAsia="Microsoft JhengHei UI" w:hAnsi="Microsoft JhengHei UI" w:hint="eastAsia"/>
          <w:b/>
          <w:sz w:val="40"/>
        </w:rPr>
        <w:t>-游勝雄先生</w:t>
      </w:r>
      <w:r w:rsidRPr="00177A53">
        <w:rPr>
          <w:rFonts w:ascii="Microsoft JhengHei UI" w:eastAsia="Microsoft JhengHei UI" w:hAnsi="Microsoft JhengHei UI" w:hint="eastAsia"/>
          <w:b/>
          <w:sz w:val="40"/>
        </w:rPr>
        <w:t xml:space="preserve">    </w:t>
      </w:r>
      <w:r w:rsidRPr="00177A53">
        <w:rPr>
          <w:rFonts w:ascii="Microsoft JhengHei UI" w:eastAsia="Microsoft JhengHei UI" w:hAnsi="Microsoft JhengHei UI" w:hint="eastAsia"/>
          <w:b/>
          <w:sz w:val="16"/>
        </w:rPr>
        <w:t>80周年校慶系列活動</w:t>
      </w:r>
    </w:p>
    <w:p w:rsidR="00A72EE4" w:rsidRPr="00177A53" w:rsidRDefault="007A03A6" w:rsidP="007A03A6">
      <w:pPr>
        <w:tabs>
          <w:tab w:val="center" w:pos="5233"/>
          <w:tab w:val="left" w:pos="9137"/>
        </w:tabs>
        <w:rPr>
          <w:rFonts w:ascii="Microsoft JhengHei UI" w:eastAsia="Microsoft JhengHei UI" w:hAnsi="Microsoft JhengHei UI"/>
          <w:b/>
          <w:sz w:val="48"/>
        </w:rPr>
      </w:pPr>
      <w:r w:rsidRPr="00177A53">
        <w:rPr>
          <w:rFonts w:ascii="Microsoft JhengHei UI" w:eastAsia="Microsoft JhengHei UI" w:hAnsi="Microsoft JhengHei UI"/>
          <w:b/>
          <w:sz w:val="32"/>
        </w:rPr>
        <w:tab/>
      </w:r>
      <w:r w:rsidR="000F1873" w:rsidRPr="00177A53">
        <w:rPr>
          <w:rFonts w:ascii="Microsoft JhengHei UI" w:eastAsia="Microsoft JhengHei UI" w:hAnsi="Microsoft JhengHei UI" w:hint="eastAsia"/>
          <w:b/>
          <w:sz w:val="32"/>
        </w:rPr>
        <w:t>《心懷感恩 回報社區》</w:t>
      </w:r>
      <w:r w:rsidRPr="00177A53">
        <w:rPr>
          <w:rFonts w:ascii="Microsoft JhengHei UI" w:eastAsia="Microsoft JhengHei UI" w:hAnsi="Microsoft JhengHei UI" w:hint="eastAsia"/>
          <w:b/>
          <w:sz w:val="32"/>
        </w:rPr>
        <w:t xml:space="preserve"> </w:t>
      </w:r>
      <w:r w:rsidRPr="00177A53">
        <w:rPr>
          <w:rFonts w:ascii="Microsoft JhengHei UI" w:eastAsia="Microsoft JhengHei UI" w:hAnsi="Microsoft JhengHei UI"/>
          <w:b/>
          <w:sz w:val="32"/>
        </w:rPr>
        <w:tab/>
      </w:r>
    </w:p>
    <w:p w:rsidR="005D7FB2" w:rsidRPr="00177A53" w:rsidRDefault="00FD00DF" w:rsidP="000F1873">
      <w:pPr>
        <w:jc w:val="center"/>
        <w:rPr>
          <w:rFonts w:ascii="Microsoft JhengHei UI" w:eastAsia="Microsoft JhengHei UI" w:hAnsi="Microsoft JhengHei UI"/>
          <w:b/>
        </w:rPr>
      </w:pPr>
      <w:r w:rsidRPr="00177A53">
        <w:rPr>
          <w:rFonts w:ascii="Microsoft JhengHei UI" w:eastAsia="Microsoft JhengHei UI" w:hAnsi="Microsoft JhengHei UI" w:hint="eastAsia"/>
          <w:b/>
        </w:rPr>
        <w:t>游勝雄先生</w:t>
      </w:r>
      <w:r w:rsidR="000F1873" w:rsidRPr="00177A53">
        <w:rPr>
          <w:rFonts w:ascii="Microsoft JhengHei UI" w:eastAsia="Microsoft JhengHei UI" w:hAnsi="Microsoft JhengHei UI" w:hint="eastAsia"/>
          <w:b/>
        </w:rPr>
        <w:t>是</w:t>
      </w:r>
      <w:r w:rsidR="005D7FB2" w:rsidRPr="00177A53">
        <w:rPr>
          <w:rFonts w:ascii="Microsoft JhengHei UI" w:eastAsia="Microsoft JhengHei UI" w:hAnsi="Microsoft JhengHei UI" w:hint="eastAsia"/>
          <w:b/>
        </w:rPr>
        <w:t>桃園市埔心國小校友</w:t>
      </w:r>
      <w:r w:rsidR="000F1873" w:rsidRPr="00177A53">
        <w:rPr>
          <w:rFonts w:ascii="Microsoft JhengHei UI" w:eastAsia="Microsoft JhengHei UI" w:hAnsi="Microsoft JhengHei UI" w:hint="eastAsia"/>
          <w:b/>
        </w:rPr>
        <w:t xml:space="preserve"> </w:t>
      </w:r>
      <w:r w:rsidR="005D7FB2" w:rsidRPr="00177A53">
        <w:rPr>
          <w:rFonts w:ascii="Microsoft JhengHei UI" w:eastAsia="Microsoft JhengHei UI" w:hAnsi="Microsoft JhengHei UI" w:hint="eastAsia"/>
          <w:b/>
        </w:rPr>
        <w:t>也是</w:t>
      </w:r>
      <w:r w:rsidR="000F1873" w:rsidRPr="00177A53">
        <w:rPr>
          <w:rFonts w:ascii="Microsoft JhengHei UI" w:eastAsia="Microsoft JhengHei UI" w:hAnsi="Microsoft JhengHei UI" w:hint="eastAsia"/>
          <w:b/>
        </w:rPr>
        <w:t xml:space="preserve"> </w:t>
      </w:r>
      <w:r w:rsidR="005D7FB2" w:rsidRPr="00177A53">
        <w:rPr>
          <w:rFonts w:ascii="Microsoft JhengHei UI" w:eastAsia="Microsoft JhengHei UI" w:hAnsi="Microsoft JhengHei UI" w:hint="eastAsia"/>
          <w:b/>
        </w:rPr>
        <w:t>第18屆校友的老師</w:t>
      </w:r>
      <w:r w:rsidR="000F1873" w:rsidRPr="00177A53">
        <w:rPr>
          <w:rFonts w:ascii="Microsoft JhengHei UI" w:eastAsia="Microsoft JhengHei UI" w:hAnsi="Microsoft JhengHei UI" w:hint="eastAsia"/>
          <w:b/>
        </w:rPr>
        <w:t>喔</w:t>
      </w:r>
    </w:p>
    <w:p w:rsidR="007846B8" w:rsidRDefault="005D7FB2" w:rsidP="007846B8">
      <w:pPr>
        <w:jc w:val="center"/>
        <w:rPr>
          <w:rFonts w:ascii="Microsoft JhengHei UI" w:eastAsia="Microsoft JhengHei UI" w:hAnsi="Microsoft JhengHei UI"/>
        </w:rPr>
      </w:pPr>
      <w:r w:rsidRPr="005D7FB2"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58240" behindDoc="1" locked="0" layoutInCell="1" allowOverlap="1" wp14:anchorId="104E70A7" wp14:editId="2C44814C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2085975" cy="2127250"/>
            <wp:effectExtent l="0" t="0" r="9525" b="6350"/>
            <wp:wrapTight wrapText="bothSides">
              <wp:wrapPolygon edited="0">
                <wp:start x="0" y="0"/>
                <wp:lineTo x="0" y="21471"/>
                <wp:lineTo x="21501" y="21471"/>
                <wp:lineTo x="2150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FB2">
        <w:rPr>
          <w:rFonts w:ascii="Microsoft JhengHei UI" w:eastAsia="Microsoft JhengHei UI" w:hAnsi="Microsoft JhengHei UI"/>
          <w:b/>
          <w:noProof/>
          <w:sz w:val="32"/>
        </w:rPr>
        <w:drawing>
          <wp:inline distT="0" distB="0" distL="0" distR="0" wp14:anchorId="5B211726" wp14:editId="1F820524">
            <wp:extent cx="1416050" cy="187387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6603"/>
                    <a:stretch/>
                  </pic:blipFill>
                  <pic:spPr bwMode="auto">
                    <a:xfrm>
                      <a:off x="0" y="0"/>
                      <a:ext cx="1423571" cy="1883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D7FB2">
        <w:rPr>
          <w:rFonts w:ascii="Microsoft JhengHei UI" w:eastAsia="Microsoft JhengHei UI" w:hAnsi="Microsoft JhengHei UI"/>
          <w:b/>
          <w:noProof/>
          <w:sz w:val="32"/>
        </w:rPr>
        <w:drawing>
          <wp:inline distT="0" distB="0" distL="0" distR="0" wp14:anchorId="5A0C04FA" wp14:editId="1A27CEED">
            <wp:extent cx="1305212" cy="161925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08" t="35835" r="-3008" b="33208"/>
                    <a:stretch/>
                  </pic:blipFill>
                  <pic:spPr bwMode="auto">
                    <a:xfrm>
                      <a:off x="0" y="0"/>
                      <a:ext cx="1317680" cy="1634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D7FB2">
        <w:rPr>
          <w:rFonts w:ascii="Microsoft JhengHei UI" w:eastAsia="Microsoft JhengHei UI" w:hAnsi="Microsoft JhengHei UI"/>
          <w:b/>
          <w:noProof/>
          <w:sz w:val="32"/>
        </w:rPr>
        <w:drawing>
          <wp:inline distT="0" distB="0" distL="0" distR="0" wp14:anchorId="043A275A" wp14:editId="46046596">
            <wp:extent cx="1289581" cy="1619250"/>
            <wp:effectExtent l="0" t="0" r="635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8311"/>
                    <a:stretch/>
                  </pic:blipFill>
                  <pic:spPr bwMode="auto">
                    <a:xfrm>
                      <a:off x="0" y="0"/>
                      <a:ext cx="1298772" cy="163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6FD" w:rsidRDefault="005D7FB2" w:rsidP="007846B8">
      <w:pPr>
        <w:jc w:val="center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      </w:t>
      </w:r>
    </w:p>
    <w:p w:rsidR="00FD00DF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     </w:t>
      </w:r>
      <w:r w:rsidR="000746FD" w:rsidRPr="000746FD">
        <w:rPr>
          <w:rFonts w:ascii="Microsoft JhengHei UI" w:eastAsia="Microsoft JhengHei UI" w:hAnsi="Microsoft JhengHei UI" w:hint="eastAsia"/>
        </w:rPr>
        <w:t>游勝雄</w:t>
      </w:r>
      <w:r w:rsidR="000746FD">
        <w:rPr>
          <w:rFonts w:ascii="Microsoft JhengHei UI" w:eastAsia="Microsoft JhengHei UI" w:hAnsi="Microsoft JhengHei UI" w:hint="eastAsia"/>
        </w:rPr>
        <w:t>先生</w:t>
      </w:r>
      <w:r w:rsidR="000746FD" w:rsidRPr="000746FD">
        <w:rPr>
          <w:rFonts w:ascii="Microsoft JhengHei UI" w:eastAsia="Microsoft JhengHei UI" w:hAnsi="Microsoft JhengHei UI" w:hint="eastAsia"/>
        </w:rPr>
        <w:t>已是八十歲</w:t>
      </w:r>
      <w:r w:rsidR="007B131B">
        <w:rPr>
          <w:rFonts w:ascii="Microsoft JhengHei UI" w:eastAsia="Microsoft JhengHei UI" w:hAnsi="Microsoft JhengHei UI" w:hint="eastAsia"/>
        </w:rPr>
        <w:t>，事業有成熱心公益</w:t>
      </w:r>
      <w:r w:rsidR="000746FD" w:rsidRPr="000746FD">
        <w:rPr>
          <w:rFonts w:ascii="Microsoft JhengHei UI" w:eastAsia="Microsoft JhengHei UI" w:hAnsi="Microsoft JhengHei UI" w:hint="eastAsia"/>
        </w:rPr>
        <w:t>的海外遊子</w:t>
      </w:r>
      <w:r w:rsidR="007B131B">
        <w:rPr>
          <w:rFonts w:ascii="Microsoft JhengHei UI" w:eastAsia="Microsoft JhengHei UI" w:hAnsi="Microsoft JhengHei UI" w:hint="eastAsia"/>
        </w:rPr>
        <w:t>。感念年幼時母校及鄉親栽培之恩，</w:t>
      </w:r>
      <w:r w:rsidR="000746FD" w:rsidRPr="000746FD">
        <w:rPr>
          <w:rFonts w:ascii="Microsoft JhengHei UI" w:eastAsia="Microsoft JhengHei UI" w:hAnsi="Microsoft JhengHei UI" w:hint="eastAsia"/>
        </w:rPr>
        <w:t>創立校友獎學金已經超過三十多年了</w:t>
      </w:r>
      <w:r w:rsidR="000746FD">
        <w:rPr>
          <w:rFonts w:ascii="Microsoft JhengHei UI" w:eastAsia="Microsoft JhengHei UI" w:hAnsi="Microsoft JhengHei UI" w:hint="eastAsia"/>
        </w:rPr>
        <w:t>。</w:t>
      </w:r>
      <w:r w:rsidR="007B131B">
        <w:rPr>
          <w:rFonts w:ascii="Microsoft JhengHei UI" w:eastAsia="Microsoft JhengHei UI" w:hAnsi="Microsoft JhengHei UI" w:hint="eastAsia"/>
        </w:rPr>
        <w:t>感恩</w:t>
      </w:r>
      <w:r w:rsidR="000746FD" w:rsidRPr="000746FD">
        <w:rPr>
          <w:rFonts w:ascii="Microsoft JhengHei UI" w:eastAsia="Microsoft JhengHei UI" w:hAnsi="Microsoft JhengHei UI" w:hint="eastAsia"/>
        </w:rPr>
        <w:t>回饋母校</w:t>
      </w:r>
      <w:r w:rsidR="007B131B">
        <w:rPr>
          <w:rFonts w:ascii="Microsoft JhengHei UI" w:eastAsia="Microsoft JhengHei UI" w:hAnsi="Microsoft JhengHei UI" w:hint="eastAsia"/>
        </w:rPr>
        <w:t>、扶助弱勢、栽培未來領袖。</w:t>
      </w:r>
    </w:p>
    <w:p w:rsidR="007B131B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</w:p>
    <w:p w:rsidR="00FD00DF" w:rsidRPr="00FD00DF" w:rsidRDefault="00FD00DF" w:rsidP="007B131B">
      <w:pPr>
        <w:spacing w:line="480" w:lineRule="exact"/>
        <w:rPr>
          <w:rFonts w:ascii="Microsoft JhengHei UI" w:eastAsia="Microsoft JhengHei UI" w:hAnsi="Microsoft JhengHei UI"/>
          <w:b/>
          <w:sz w:val="28"/>
        </w:rPr>
      </w:pPr>
      <w:r w:rsidRPr="00313BB7">
        <w:rPr>
          <w:rFonts w:ascii="Microsoft JhengHei UI" w:eastAsia="Microsoft JhengHei UI" w:hAnsi="Microsoft JhengHei UI" w:hint="eastAsia"/>
          <w:b/>
          <w:sz w:val="28"/>
          <w:highlight w:val="yellow"/>
        </w:rPr>
        <w:t>幼小時期家境貧寒</w:t>
      </w:r>
    </w:p>
    <w:p w:rsidR="00FD00DF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     </w:t>
      </w:r>
      <w:r w:rsidRPr="000746FD">
        <w:rPr>
          <w:rFonts w:ascii="Microsoft JhengHei UI" w:eastAsia="Microsoft JhengHei UI" w:hAnsi="Microsoft JhengHei UI" w:hint="eastAsia"/>
        </w:rPr>
        <w:t>游勝雄</w:t>
      </w:r>
      <w:r>
        <w:rPr>
          <w:rFonts w:ascii="Microsoft JhengHei UI" w:eastAsia="Microsoft JhengHei UI" w:hAnsi="Microsoft JhengHei UI" w:hint="eastAsia"/>
        </w:rPr>
        <w:t>先生</w:t>
      </w:r>
      <w:r w:rsidRPr="000746FD">
        <w:rPr>
          <w:rFonts w:ascii="Microsoft JhengHei UI" w:eastAsia="Microsoft JhengHei UI" w:hAnsi="Microsoft JhengHei UI" w:hint="eastAsia"/>
        </w:rPr>
        <w:t>民國三十年出生於大園鄉埔心村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 xml:space="preserve"> 二次世界大戰期間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父親不詳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母親改嫁, 祖父母相繼病逝</w:t>
      </w:r>
      <w:r>
        <w:rPr>
          <w:rFonts w:ascii="Microsoft JhengHei UI" w:eastAsia="Microsoft JhengHei UI" w:hAnsi="Microsoft JhengHei UI" w:hint="eastAsia"/>
        </w:rPr>
        <w:t>。</w:t>
      </w:r>
      <w:r w:rsidRPr="000746FD">
        <w:rPr>
          <w:rFonts w:ascii="Microsoft JhengHei UI" w:eastAsia="Microsoft JhengHei UI" w:hAnsi="Microsoft JhengHei UI" w:hint="eastAsia"/>
        </w:rPr>
        <w:t>無錢買棺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沿街乞討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湊足木材費草草安葬</w:t>
      </w:r>
      <w:r>
        <w:rPr>
          <w:rFonts w:ascii="Microsoft JhengHei UI" w:eastAsia="Microsoft JhengHei UI" w:hAnsi="Microsoft JhengHei UI" w:hint="eastAsia"/>
        </w:rPr>
        <w:t>。</w:t>
      </w:r>
      <w:r w:rsidRPr="000746FD">
        <w:rPr>
          <w:rFonts w:ascii="Microsoft JhengHei UI" w:eastAsia="Microsoft JhengHei UI" w:hAnsi="Microsoft JhengHei UI" w:hint="eastAsia"/>
        </w:rPr>
        <w:t xml:space="preserve"> 其後依靠貧困佃農伯父家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助耕七分田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糊口維生</w:t>
      </w:r>
      <w:r>
        <w:rPr>
          <w:rFonts w:ascii="Microsoft JhengHei UI" w:eastAsia="Microsoft JhengHei UI" w:hAnsi="Microsoft JhengHei UI" w:hint="eastAsia"/>
        </w:rPr>
        <w:t>。</w:t>
      </w:r>
      <w:r w:rsidRPr="000746FD">
        <w:rPr>
          <w:rFonts w:ascii="Microsoft JhengHei UI" w:eastAsia="Microsoft JhengHei UI" w:hAnsi="Microsoft JhengHei UI" w:hint="eastAsia"/>
        </w:rPr>
        <w:t>小小六歲稚齡天天看牛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挑水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種菜</w:t>
      </w:r>
      <w:r>
        <w:rPr>
          <w:rFonts w:ascii="Microsoft JhengHei UI" w:eastAsia="Microsoft JhengHei UI" w:hAnsi="Microsoft JhengHei UI" w:hint="eastAsia"/>
        </w:rPr>
        <w:t>；</w:t>
      </w:r>
      <w:r w:rsidRPr="000746FD">
        <w:rPr>
          <w:rFonts w:ascii="Microsoft JhengHei UI" w:eastAsia="Microsoft JhengHei UI" w:hAnsi="Microsoft JhengHei UI" w:hint="eastAsia"/>
        </w:rPr>
        <w:t>十歲以後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學會除草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犁田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割稻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曬穀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種蕃薯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拔蘿蔔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製乾菜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醬冬瓜..等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長期被編為大園鄉特級貧戶 (孤兒)</w:t>
      </w:r>
      <w:r>
        <w:rPr>
          <w:rFonts w:ascii="Microsoft JhengHei UI" w:eastAsia="Microsoft JhengHei UI" w:hAnsi="Microsoft JhengHei UI" w:hint="eastAsia"/>
        </w:rPr>
        <w:t>。</w:t>
      </w:r>
    </w:p>
    <w:p w:rsidR="007B131B" w:rsidRPr="000746FD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</w:p>
    <w:p w:rsidR="00FD00DF" w:rsidRPr="00FD00DF" w:rsidRDefault="00FD00DF" w:rsidP="007B131B">
      <w:pPr>
        <w:spacing w:line="480" w:lineRule="exact"/>
        <w:rPr>
          <w:rFonts w:ascii="Microsoft JhengHei UI" w:eastAsia="Microsoft JhengHei UI" w:hAnsi="Microsoft JhengHei UI"/>
          <w:b/>
          <w:sz w:val="28"/>
        </w:rPr>
      </w:pPr>
      <w:r w:rsidRPr="007A03A6">
        <w:rPr>
          <w:rFonts w:ascii="Microsoft JhengHei UI" w:eastAsia="Microsoft JhengHei UI" w:hAnsi="Microsoft JhengHei UI" w:hint="eastAsia"/>
          <w:b/>
          <w:sz w:val="28"/>
          <w:highlight w:val="yellow"/>
        </w:rPr>
        <w:t>求學時期奮發向上</w:t>
      </w:r>
    </w:p>
    <w:p w:rsidR="00FD00DF" w:rsidRPr="000746FD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0746FD">
        <w:rPr>
          <w:rFonts w:ascii="Microsoft JhengHei UI" w:eastAsia="Microsoft JhengHei UI" w:hAnsi="Microsoft JhengHei UI" w:hint="eastAsia"/>
        </w:rPr>
        <w:t>埔心國小第九屆第二名畢業</w:t>
      </w:r>
      <w:r>
        <w:rPr>
          <w:rFonts w:ascii="Microsoft JhengHei UI" w:eastAsia="Microsoft JhengHei UI" w:hAnsi="Microsoft JhengHei UI" w:hint="eastAsia"/>
        </w:rPr>
        <w:t>。</w:t>
      </w:r>
      <w:r w:rsidRPr="000746FD">
        <w:rPr>
          <w:rFonts w:ascii="Microsoft JhengHei UI" w:eastAsia="Microsoft JhengHei UI" w:hAnsi="Microsoft JhengHei UI" w:hint="eastAsia"/>
        </w:rPr>
        <w:t xml:space="preserve"> 考上大園初中與當今大園國中往生謝榮三校長等同列前茅.</w:t>
      </w:r>
    </w:p>
    <w:p w:rsidR="00FD00DF" w:rsidRPr="000746FD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0746FD">
        <w:rPr>
          <w:rFonts w:ascii="Microsoft JhengHei UI" w:eastAsia="Microsoft JhengHei UI" w:hAnsi="Microsoft JhengHei UI" w:hint="eastAsia"/>
        </w:rPr>
        <w:t>大園國中第一屆第一名畢業</w:t>
      </w:r>
      <w:r>
        <w:rPr>
          <w:rFonts w:ascii="Microsoft JhengHei UI" w:eastAsia="Microsoft JhengHei UI" w:hAnsi="Microsoft JhengHei UI" w:hint="eastAsia"/>
        </w:rPr>
        <w:t>。</w:t>
      </w:r>
      <w:r w:rsidRPr="000746FD">
        <w:rPr>
          <w:rFonts w:ascii="Microsoft JhengHei UI" w:eastAsia="Microsoft JhengHei UI" w:hAnsi="Microsoft JhengHei UI" w:hint="eastAsia"/>
        </w:rPr>
        <w:t>保送台北師範學校  (考上台北工專化工科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無力繳學費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放棄).</w:t>
      </w:r>
    </w:p>
    <w:p w:rsidR="00FD00DF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0746FD">
        <w:rPr>
          <w:rFonts w:ascii="Microsoft JhengHei UI" w:eastAsia="Microsoft JhengHei UI" w:hAnsi="Microsoft JhengHei UI" w:hint="eastAsia"/>
        </w:rPr>
        <w:t>省立台北師範第四十九級普師甲班第二名畢業</w:t>
      </w:r>
      <w:r>
        <w:rPr>
          <w:rFonts w:ascii="Microsoft JhengHei UI" w:eastAsia="Microsoft JhengHei UI" w:hAnsi="Microsoft JhengHei UI" w:hint="eastAsia"/>
        </w:rPr>
        <w:t>。</w:t>
      </w:r>
      <w:r w:rsidRPr="000746FD">
        <w:rPr>
          <w:rFonts w:ascii="Microsoft JhengHei UI" w:eastAsia="Microsoft JhengHei UI" w:hAnsi="Microsoft JhengHei UI" w:hint="eastAsia"/>
        </w:rPr>
        <w:t>分發台北市大安區幸安國小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請求轉分發到桃園縣埔心國小 (母校) 任教三年</w:t>
      </w:r>
      <w:r>
        <w:rPr>
          <w:rFonts w:ascii="Microsoft JhengHei UI" w:eastAsia="Microsoft JhengHei UI" w:hAnsi="Microsoft JhengHei UI" w:hint="eastAsia"/>
        </w:rPr>
        <w:t>。</w:t>
      </w:r>
    </w:p>
    <w:p w:rsidR="00FD00DF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</w:p>
    <w:p w:rsidR="00FD00DF" w:rsidRPr="00FD00DF" w:rsidRDefault="00FD00DF" w:rsidP="007B131B">
      <w:pPr>
        <w:spacing w:line="480" w:lineRule="exact"/>
        <w:rPr>
          <w:rFonts w:ascii="Microsoft JhengHei UI" w:eastAsia="Microsoft JhengHei UI" w:hAnsi="Microsoft JhengHei UI"/>
          <w:b/>
          <w:sz w:val="28"/>
        </w:rPr>
      </w:pPr>
      <w:r w:rsidRPr="007A03A6">
        <w:rPr>
          <w:rFonts w:ascii="Microsoft JhengHei UI" w:eastAsia="Microsoft JhengHei UI" w:hAnsi="Microsoft JhengHei UI" w:hint="eastAsia"/>
          <w:b/>
          <w:sz w:val="28"/>
          <w:highlight w:val="yellow"/>
        </w:rPr>
        <w:t>不屈不撓出國奮鬥</w:t>
      </w:r>
    </w:p>
    <w:p w:rsidR="00FD00DF" w:rsidRPr="007A03A6" w:rsidRDefault="00FD00DF" w:rsidP="007B131B">
      <w:pPr>
        <w:spacing w:line="480" w:lineRule="exact"/>
        <w:ind w:leftChars="200" w:left="480"/>
        <w:rPr>
          <w:rFonts w:ascii="Microsoft JhengHei UI" w:eastAsia="Microsoft JhengHei UI" w:hAnsi="Microsoft JhengHei UI"/>
          <w14:glow w14:rad="0">
            <w14:srgbClr w14:val="000000">
              <w14:alpha w14:val="100000"/>
            </w14:srgbClr>
          </w14:glow>
        </w:rPr>
      </w:pPr>
      <w:r w:rsidRPr="000746FD">
        <w:rPr>
          <w:rFonts w:ascii="Microsoft JhengHei UI" w:eastAsia="Microsoft JhengHei UI" w:hAnsi="Microsoft JhengHei UI" w:hint="eastAsia"/>
        </w:rPr>
        <w:t>保送台灣師範大學童子軍教育專修科, 兩年畢業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任陽明山管理局士林國中訓育組長</w:t>
      </w:r>
      <w:r>
        <w:rPr>
          <w:rFonts w:ascii="Microsoft JhengHei UI" w:eastAsia="Microsoft JhengHei UI" w:hAnsi="Microsoft JhengHei UI" w:hint="eastAsia"/>
        </w:rPr>
        <w:t>，升</w:t>
      </w:r>
      <w:r w:rsidRPr="000746FD">
        <w:rPr>
          <w:rFonts w:ascii="Microsoft JhengHei UI" w:eastAsia="Microsoft JhengHei UI" w:hAnsi="Microsoft JhengHei UI" w:hint="eastAsia"/>
        </w:rPr>
        <w:t>訓導主任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 xml:space="preserve"> 再考入國立台灣師範大學英語系</w:t>
      </w:r>
      <w:r>
        <w:rPr>
          <w:rFonts w:ascii="Microsoft JhengHei UI" w:eastAsia="Microsoft JhengHei UI" w:hAnsi="Microsoft JhengHei UI" w:hint="eastAsia"/>
        </w:rPr>
        <w:t>。</w:t>
      </w:r>
      <w:r w:rsidRPr="000746FD">
        <w:rPr>
          <w:rFonts w:ascii="Microsoft JhengHei UI" w:eastAsia="Microsoft JhengHei UI" w:hAnsi="Microsoft JhengHei UI" w:hint="eastAsia"/>
        </w:rPr>
        <w:t>學士畢業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參加台北市第一屆國中校長甄試, 落選</w:t>
      </w:r>
      <w:r>
        <w:rPr>
          <w:rFonts w:ascii="Microsoft JhengHei UI" w:eastAsia="Microsoft JhengHei UI" w:hAnsi="Microsoft JhengHei UI" w:hint="eastAsia"/>
        </w:rPr>
        <w:t>。</w:t>
      </w:r>
    </w:p>
    <w:p w:rsidR="00FD00DF" w:rsidRPr="000746FD" w:rsidRDefault="007A03A6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7A03A6"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61312" behindDoc="1" locked="0" layoutInCell="1" allowOverlap="1" wp14:anchorId="141E95BC" wp14:editId="7462FF93">
            <wp:simplePos x="0" y="0"/>
            <wp:positionH relativeFrom="margin">
              <wp:align>center</wp:align>
            </wp:positionH>
            <wp:positionV relativeFrom="paragraph">
              <wp:posOffset>385445</wp:posOffset>
            </wp:positionV>
            <wp:extent cx="3499945" cy="630872"/>
            <wp:effectExtent l="0" t="0" r="571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945" cy="63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0DF" w:rsidRPr="000746FD">
        <w:rPr>
          <w:rFonts w:ascii="Microsoft JhengHei UI" w:eastAsia="Microsoft JhengHei UI" w:hAnsi="Microsoft JhengHei UI" w:hint="eastAsia"/>
        </w:rPr>
        <w:t>參加1971年自費出國留學考試及格.  旋即選擇出國進修</w:t>
      </w:r>
      <w:r w:rsidR="00FD00DF">
        <w:rPr>
          <w:rFonts w:ascii="Microsoft JhengHei UI" w:eastAsia="Microsoft JhengHei UI" w:hAnsi="Microsoft JhengHei UI" w:hint="eastAsia"/>
        </w:rPr>
        <w:t>，</w:t>
      </w:r>
      <w:r w:rsidR="00FD00DF" w:rsidRPr="000746FD">
        <w:rPr>
          <w:rFonts w:ascii="Microsoft JhengHei UI" w:eastAsia="Microsoft JhengHei UI" w:hAnsi="Microsoft JhengHei UI" w:hint="eastAsia"/>
        </w:rPr>
        <w:t>直飛美國阿肯色州立大學 攻讀教育行政</w:t>
      </w:r>
      <w:r w:rsidR="00FD00DF" w:rsidRPr="000746FD">
        <w:rPr>
          <w:rFonts w:ascii="Microsoft JhengHei UI" w:eastAsia="Microsoft JhengHei UI" w:hAnsi="Microsoft JhengHei UI" w:hint="eastAsia"/>
        </w:rPr>
        <w:lastRenderedPageBreak/>
        <w:t>碩士.一年完成學位 (Arkansas State U. MSE)</w:t>
      </w:r>
      <w:r w:rsidR="00FD00DF">
        <w:rPr>
          <w:rFonts w:ascii="Microsoft JhengHei UI" w:eastAsia="Microsoft JhengHei UI" w:hAnsi="Microsoft JhengHei UI" w:hint="eastAsia"/>
        </w:rPr>
        <w:t>，</w:t>
      </w:r>
      <w:r w:rsidR="00FD00DF" w:rsidRPr="000746FD">
        <w:rPr>
          <w:rFonts w:ascii="Microsoft JhengHei UI" w:eastAsia="Microsoft JhengHei UI" w:hAnsi="Microsoft JhengHei UI" w:hint="eastAsia"/>
        </w:rPr>
        <w:t>申請麻州哈佛大學教育研究所. 攻讀教育行政博士.(Harvard U. Education PhD) 已得入學許可, 因</w:t>
      </w:r>
      <w:bookmarkStart w:id="0" w:name="_GoBack"/>
      <w:bookmarkEnd w:id="0"/>
      <w:r w:rsidR="00FD00DF" w:rsidRPr="000746FD">
        <w:rPr>
          <w:rFonts w:ascii="Microsoft JhengHei UI" w:eastAsia="Microsoft JhengHei UI" w:hAnsi="Microsoft JhengHei UI" w:hint="eastAsia"/>
        </w:rPr>
        <w:t>接家眷後, 休學</w:t>
      </w:r>
      <w:r w:rsidR="00FD00DF">
        <w:rPr>
          <w:rFonts w:ascii="Microsoft JhengHei UI" w:eastAsia="Microsoft JhengHei UI" w:hAnsi="Microsoft JhengHei UI" w:hint="eastAsia"/>
        </w:rPr>
        <w:t>。</w:t>
      </w:r>
      <w:r w:rsidR="00FD00DF" w:rsidRPr="000746FD">
        <w:rPr>
          <w:rFonts w:ascii="Microsoft JhengHei UI" w:eastAsia="Microsoft JhengHei UI" w:hAnsi="Microsoft JhengHei UI" w:hint="eastAsia"/>
        </w:rPr>
        <w:t>自1976-1984連續在麻州成立六家餐館</w:t>
      </w:r>
      <w:r w:rsidR="00FD00DF">
        <w:rPr>
          <w:rFonts w:ascii="Microsoft JhengHei UI" w:eastAsia="Microsoft JhengHei UI" w:hAnsi="Microsoft JhengHei UI" w:hint="eastAsia"/>
        </w:rPr>
        <w:t>，</w:t>
      </w:r>
      <w:r w:rsidR="00FD00DF" w:rsidRPr="000746FD">
        <w:rPr>
          <w:rFonts w:ascii="Microsoft JhengHei UI" w:eastAsia="Microsoft JhengHei UI" w:hAnsi="Microsoft JhengHei UI" w:hint="eastAsia"/>
        </w:rPr>
        <w:t>馬英九總統</w:t>
      </w:r>
      <w:r w:rsidR="00FD00DF">
        <w:rPr>
          <w:rFonts w:ascii="Microsoft JhengHei UI" w:eastAsia="Microsoft JhengHei UI" w:hAnsi="Microsoft JhengHei UI" w:hint="eastAsia"/>
        </w:rPr>
        <w:t>曾是</w:t>
      </w:r>
      <w:r w:rsidR="00FD00DF" w:rsidRPr="000746FD">
        <w:rPr>
          <w:rFonts w:ascii="Microsoft JhengHei UI" w:eastAsia="Microsoft JhengHei UI" w:hAnsi="Microsoft JhengHei UI" w:hint="eastAsia"/>
        </w:rPr>
        <w:t>哈佛大學附近大千餐廳的常客</w:t>
      </w:r>
      <w:r w:rsidR="00FD00DF">
        <w:rPr>
          <w:rFonts w:ascii="Microsoft JhengHei UI" w:eastAsia="Microsoft JhengHei UI" w:hAnsi="Microsoft JhengHei UI" w:hint="eastAsia"/>
        </w:rPr>
        <w:t>。</w:t>
      </w:r>
    </w:p>
    <w:p w:rsidR="00FD00DF" w:rsidRPr="000746FD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0746FD">
        <w:rPr>
          <w:rFonts w:ascii="Microsoft JhengHei UI" w:eastAsia="Microsoft JhengHei UI" w:hAnsi="Microsoft JhengHei UI" w:hint="eastAsia"/>
        </w:rPr>
        <w:t xml:space="preserve">1985-1988轉入哈佛大學 設計研究所進修. (Harvard University Graduate School of Design) </w:t>
      </w:r>
    </w:p>
    <w:p w:rsidR="00FD00DF" w:rsidRPr="000746FD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0746FD">
        <w:rPr>
          <w:rFonts w:ascii="Microsoft JhengHei UI" w:eastAsia="Microsoft JhengHei UI" w:hAnsi="Microsoft JhengHei UI" w:hint="eastAsia"/>
        </w:rPr>
        <w:t>著作  “美加地產開發” 一書. (U.S.A. &amp; CANADA Property Development)  ISBN: 957-97286-9-0</w:t>
      </w:r>
    </w:p>
    <w:p w:rsidR="00FD00DF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0746FD">
        <w:rPr>
          <w:rFonts w:ascii="Microsoft JhengHei UI" w:eastAsia="Microsoft JhengHei UI" w:hAnsi="Microsoft JhengHei UI" w:hint="eastAsia"/>
        </w:rPr>
        <w:t>其後改從事土地開發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營建商場與建造購物中心</w:t>
      </w:r>
      <w:r>
        <w:rPr>
          <w:rFonts w:ascii="Microsoft JhengHei UI" w:eastAsia="Microsoft JhengHei UI" w:hAnsi="Microsoft JhengHei UI" w:hint="eastAsia"/>
        </w:rPr>
        <w:t>；</w:t>
      </w:r>
      <w:r w:rsidRPr="000746FD">
        <w:rPr>
          <w:rFonts w:ascii="Microsoft JhengHei UI" w:eastAsia="Microsoft JhengHei UI" w:hAnsi="Microsoft JhengHei UI" w:hint="eastAsia"/>
        </w:rPr>
        <w:t>主持產物維護</w:t>
      </w:r>
      <w:r>
        <w:rPr>
          <w:rFonts w:ascii="Microsoft JhengHei UI" w:eastAsia="Microsoft JhengHei UI" w:hAnsi="Microsoft JhengHei UI" w:hint="eastAsia"/>
        </w:rPr>
        <w:t>、</w:t>
      </w:r>
      <w:r w:rsidRPr="000746FD">
        <w:rPr>
          <w:rFonts w:ascii="Microsoft JhengHei UI" w:eastAsia="Microsoft JhengHei UI" w:hAnsi="Microsoft JhengHei UI" w:hint="eastAsia"/>
        </w:rPr>
        <w:t>招租管理業務</w:t>
      </w:r>
      <w:r>
        <w:rPr>
          <w:rFonts w:ascii="Microsoft JhengHei UI" w:eastAsia="Microsoft JhengHei UI" w:hAnsi="Microsoft JhengHei UI" w:hint="eastAsia"/>
        </w:rPr>
        <w:t>。兒孫也都有所成就。</w:t>
      </w:r>
    </w:p>
    <w:p w:rsidR="007B131B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</w:p>
    <w:p w:rsidR="00FD00DF" w:rsidRPr="00FD00DF" w:rsidRDefault="00FD00DF" w:rsidP="007B131B">
      <w:pPr>
        <w:spacing w:line="480" w:lineRule="exact"/>
        <w:rPr>
          <w:rFonts w:ascii="Microsoft JhengHei UI" w:eastAsia="Microsoft JhengHei UI" w:hAnsi="Microsoft JhengHei UI"/>
          <w:b/>
          <w:sz w:val="28"/>
        </w:rPr>
      </w:pPr>
      <w:r w:rsidRPr="007A03A6">
        <w:rPr>
          <w:rFonts w:ascii="Microsoft JhengHei UI" w:eastAsia="Microsoft JhengHei UI" w:hAnsi="Microsoft JhengHei UI" w:hint="eastAsia"/>
          <w:b/>
          <w:sz w:val="28"/>
          <w:highlight w:val="yellow"/>
        </w:rPr>
        <w:t>感恩回饋扶助弱勢</w:t>
      </w:r>
    </w:p>
    <w:p w:rsidR="00FD00DF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0746FD">
        <w:rPr>
          <w:rFonts w:ascii="Microsoft JhengHei UI" w:eastAsia="Microsoft JhengHei UI" w:hAnsi="Microsoft JhengHei UI" w:hint="eastAsia"/>
        </w:rPr>
        <w:t xml:space="preserve">    </w:t>
      </w:r>
      <w:r w:rsidR="007B131B">
        <w:rPr>
          <w:rFonts w:ascii="Microsoft JhengHei UI" w:eastAsia="Microsoft JhengHei UI" w:hAnsi="Microsoft JhengHei UI" w:hint="eastAsia"/>
        </w:rPr>
        <w:t>游勝雄先生</w:t>
      </w:r>
      <w:r>
        <w:rPr>
          <w:rFonts w:ascii="Microsoft JhengHei UI" w:eastAsia="Microsoft JhengHei UI" w:hAnsi="Microsoft JhengHei UI" w:hint="eastAsia"/>
        </w:rPr>
        <w:t>奮發向上、熱心公益獲得傑出校友、成就等許多獎項許。</w:t>
      </w:r>
      <w:r w:rsidRPr="005D7FB2">
        <w:rPr>
          <w:rFonts w:ascii="Microsoft JhengHei UI" w:eastAsia="Microsoft JhengHei UI" w:hAnsi="Microsoft JhengHei UI" w:hint="eastAsia"/>
        </w:rPr>
        <w:t>念念不忘當年栽培他讀書上學的母校—台灣桃園縣大園鄉埔心國小，也忘不了當年苦心栽培過他的恩師，更忘不了那位不聲不響的﹐悄悄代他繳學費的老師，忘不了當年伴隨他一起渡過貧寒日子的父老鄉親。</w:t>
      </w:r>
    </w:p>
    <w:p w:rsidR="005D7FB2" w:rsidRPr="005D7FB2" w:rsidRDefault="00FD00DF" w:rsidP="007B131B">
      <w:pPr>
        <w:spacing w:line="48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    </w:t>
      </w:r>
      <w:r w:rsidRPr="000746FD">
        <w:rPr>
          <w:rFonts w:ascii="Microsoft JhengHei UI" w:eastAsia="Microsoft JhengHei UI" w:hAnsi="Microsoft JhengHei UI" w:hint="eastAsia"/>
        </w:rPr>
        <w:t>游勝雄獎學金自1981年在埔心國小 (13班) 創立起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>連續迄今</w:t>
      </w:r>
      <w:r>
        <w:rPr>
          <w:rFonts w:ascii="Microsoft JhengHei UI" w:eastAsia="Microsoft JhengHei UI" w:hAnsi="Microsoft JhengHei UI" w:hint="eastAsia"/>
        </w:rPr>
        <w:t>40</w:t>
      </w:r>
      <w:r w:rsidRPr="000746FD">
        <w:rPr>
          <w:rFonts w:ascii="Microsoft JhengHei UI" w:eastAsia="Microsoft JhengHei UI" w:hAnsi="Microsoft JhengHei UI" w:hint="eastAsia"/>
        </w:rPr>
        <w:t>年</w:t>
      </w:r>
      <w:r>
        <w:rPr>
          <w:rFonts w:ascii="Microsoft JhengHei UI" w:eastAsia="Microsoft JhengHei UI" w:hAnsi="Microsoft JhengHei UI" w:hint="eastAsia"/>
        </w:rPr>
        <w:t>，</w:t>
      </w:r>
      <w:r w:rsidRPr="000746FD">
        <w:rPr>
          <w:rFonts w:ascii="Microsoft JhengHei UI" w:eastAsia="Microsoft JhengHei UI" w:hAnsi="Microsoft JhengHei UI" w:hint="eastAsia"/>
        </w:rPr>
        <w:t xml:space="preserve"> </w:t>
      </w:r>
      <w:r>
        <w:rPr>
          <w:rFonts w:ascii="Microsoft JhengHei UI" w:eastAsia="Microsoft JhengHei UI" w:hAnsi="Microsoft JhengHei UI" w:hint="eastAsia"/>
        </w:rPr>
        <w:t>獎助金與獎助學校日增，</w:t>
      </w:r>
      <w:r w:rsidRPr="000746FD">
        <w:rPr>
          <w:rFonts w:ascii="Microsoft JhengHei UI" w:eastAsia="Microsoft JhengHei UI" w:hAnsi="Microsoft JhengHei UI" w:hint="eastAsia"/>
        </w:rPr>
        <w:t>自今年 (2020)</w:t>
      </w:r>
      <w:r>
        <w:rPr>
          <w:rFonts w:ascii="Microsoft JhengHei UI" w:eastAsia="Microsoft JhengHei UI" w:hAnsi="Microsoft JhengHei UI" w:hint="eastAsia"/>
        </w:rPr>
        <w:t>起</w:t>
      </w:r>
      <w:r w:rsidRPr="000746FD">
        <w:rPr>
          <w:rFonts w:ascii="Microsoft JhengHei UI" w:eastAsia="Microsoft JhengHei UI" w:hAnsi="Microsoft JhengHei UI" w:hint="eastAsia"/>
        </w:rPr>
        <w:t>每學年受獎710學生,  約每年頒發新台幣 1,222,000元</w:t>
      </w:r>
      <w:r>
        <w:rPr>
          <w:rFonts w:ascii="Microsoft JhengHei UI" w:eastAsia="Microsoft JhengHei UI" w:hAnsi="Microsoft JhengHei UI" w:hint="eastAsia"/>
        </w:rPr>
        <w:t>。</w:t>
      </w:r>
      <w:r w:rsidRPr="005D7FB2">
        <w:rPr>
          <w:rFonts w:ascii="Microsoft JhengHei UI" w:eastAsia="Microsoft JhengHei UI" w:hAnsi="Microsoft JhengHei UI" w:hint="eastAsia"/>
        </w:rPr>
        <w:t>還認養了一些因家中不幸突生變故的孩子，認養了台灣家扶中心個有困的學生，幫助他們繼續升學，每年都捐獻這筆費用。﹐並給一些老年貧寒的鄉親補助金</w:t>
      </w:r>
      <w:r w:rsidRPr="000746FD">
        <w:rPr>
          <w:rFonts w:ascii="Microsoft JhengHei UI" w:eastAsia="Microsoft JhengHei UI" w:hAnsi="Microsoft JhengHei UI"/>
        </w:rPr>
        <w:t xml:space="preserve"> </w:t>
      </w:r>
      <w:r>
        <w:rPr>
          <w:rFonts w:ascii="Microsoft JhengHei UI" w:eastAsia="Microsoft JhengHei UI" w:hAnsi="Microsoft JhengHei UI" w:hint="eastAsia"/>
        </w:rPr>
        <w:t xml:space="preserve">   </w:t>
      </w:r>
    </w:p>
    <w:p w:rsidR="007B131B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    游勝雄先生持續</w:t>
      </w:r>
      <w:r w:rsidR="00FD00DF">
        <w:rPr>
          <w:rFonts w:ascii="Microsoft JhengHei UI" w:eastAsia="Microsoft JhengHei UI" w:hAnsi="Microsoft JhengHei UI" w:hint="eastAsia"/>
        </w:rPr>
        <w:t>默默</w:t>
      </w:r>
      <w:r w:rsidR="005D7FB2" w:rsidRPr="005D7FB2">
        <w:rPr>
          <w:rFonts w:ascii="Microsoft JhengHei UI" w:eastAsia="Microsoft JhengHei UI" w:hAnsi="Microsoft JhengHei UI" w:hint="eastAsia"/>
        </w:rPr>
        <w:t>積極投入慈善救難的工作</w:t>
      </w:r>
      <w:r>
        <w:rPr>
          <w:rFonts w:ascii="Microsoft JhengHei UI" w:eastAsia="Microsoft JhengHei UI" w:hAnsi="Microsoft JhengHei UI" w:hint="eastAsia"/>
        </w:rPr>
        <w:t>。</w:t>
      </w:r>
      <w:r w:rsidR="005D7FB2" w:rsidRPr="005D7FB2">
        <w:rPr>
          <w:rFonts w:ascii="Microsoft JhengHei UI" w:eastAsia="Microsoft JhengHei UI" w:hAnsi="Microsoft JhengHei UI" w:hint="eastAsia"/>
        </w:rPr>
        <w:t>希望不管每個人的宗教信仰如何</w:t>
      </w:r>
      <w:r>
        <w:rPr>
          <w:rFonts w:ascii="Microsoft JhengHei UI" w:eastAsia="Microsoft JhengHei UI" w:hAnsi="Microsoft JhengHei UI" w:hint="eastAsia"/>
        </w:rPr>
        <w:t>、</w:t>
      </w:r>
      <w:r w:rsidR="005D7FB2" w:rsidRPr="005D7FB2">
        <w:rPr>
          <w:rFonts w:ascii="Microsoft JhengHei UI" w:eastAsia="Microsoft JhengHei UI" w:hAnsi="Microsoft JhengHei UI" w:hint="eastAsia"/>
        </w:rPr>
        <w:t>政治立場如何</w:t>
      </w:r>
      <w:r>
        <w:rPr>
          <w:rFonts w:ascii="Microsoft JhengHei UI" w:eastAsia="Microsoft JhengHei UI" w:hAnsi="Microsoft JhengHei UI" w:hint="eastAsia"/>
        </w:rPr>
        <w:t>，</w:t>
      </w:r>
      <w:r w:rsidR="005D7FB2" w:rsidRPr="005D7FB2">
        <w:rPr>
          <w:rFonts w:ascii="Microsoft JhengHei UI" w:eastAsia="Microsoft JhengHei UI" w:hAnsi="Microsoft JhengHei UI" w:hint="eastAsia"/>
        </w:rPr>
        <w:t>都要有一顆祥和無爭的心，與人相親相憐。</w:t>
      </w:r>
    </w:p>
    <w:p w:rsidR="007B131B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     也希望藉由游勝雄獎助學金，能</w:t>
      </w:r>
    </w:p>
    <w:p w:rsidR="007B131B" w:rsidRPr="007B131B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7B131B">
        <w:rPr>
          <w:rFonts w:ascii="Microsoft JhengHei UI" w:eastAsia="Microsoft JhengHei UI" w:hAnsi="Microsoft JhengHei UI" w:hint="eastAsia"/>
        </w:rPr>
        <w:t>(1)  激勵學弟妹的學習興趣</w:t>
      </w:r>
      <w:r>
        <w:rPr>
          <w:rFonts w:ascii="Microsoft JhengHei UI" w:eastAsia="Microsoft JhengHei UI" w:hAnsi="Microsoft JhengHei UI" w:hint="eastAsia"/>
        </w:rPr>
        <w:t>，</w:t>
      </w:r>
      <w:r w:rsidRPr="007B131B">
        <w:rPr>
          <w:rFonts w:ascii="Microsoft JhengHei UI" w:eastAsia="Microsoft JhengHei UI" w:hAnsi="Microsoft JhengHei UI" w:hint="eastAsia"/>
        </w:rPr>
        <w:t>營造競爭環境</w:t>
      </w:r>
      <w:r>
        <w:rPr>
          <w:rFonts w:ascii="Microsoft JhengHei UI" w:eastAsia="Microsoft JhengHei UI" w:hAnsi="Microsoft JhengHei UI" w:hint="eastAsia"/>
        </w:rPr>
        <w:t>，</w:t>
      </w:r>
      <w:r w:rsidRPr="007B131B">
        <w:rPr>
          <w:rFonts w:ascii="Microsoft JhengHei UI" w:eastAsia="Microsoft JhengHei UI" w:hAnsi="Microsoft JhengHei UI" w:hint="eastAsia"/>
        </w:rPr>
        <w:t>力爭上游更加努力</w:t>
      </w:r>
      <w:r>
        <w:rPr>
          <w:rFonts w:ascii="Microsoft JhengHei UI" w:eastAsia="Microsoft JhengHei UI" w:hAnsi="Microsoft JhengHei UI" w:hint="eastAsia"/>
        </w:rPr>
        <w:t>。</w:t>
      </w:r>
      <w:r w:rsidRPr="007B131B">
        <w:rPr>
          <w:rFonts w:ascii="Microsoft JhengHei UI" w:eastAsia="Microsoft JhengHei UI" w:hAnsi="Microsoft JhengHei UI" w:hint="eastAsia"/>
        </w:rPr>
        <w:t xml:space="preserve"> </w:t>
      </w:r>
    </w:p>
    <w:p w:rsidR="007B131B" w:rsidRPr="007B131B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(2)  </w:t>
      </w:r>
      <w:r w:rsidRPr="007B131B">
        <w:rPr>
          <w:rFonts w:ascii="Microsoft JhengHei UI" w:eastAsia="Microsoft JhengHei UI" w:hAnsi="Microsoft JhengHei UI" w:hint="eastAsia"/>
        </w:rPr>
        <w:t>獎勵老師教學相長</w:t>
      </w:r>
      <w:r>
        <w:rPr>
          <w:rFonts w:ascii="Microsoft JhengHei UI" w:eastAsia="Microsoft JhengHei UI" w:hAnsi="Microsoft JhengHei UI" w:hint="eastAsia"/>
        </w:rPr>
        <w:t>，</w:t>
      </w:r>
      <w:r w:rsidRPr="007B131B">
        <w:rPr>
          <w:rFonts w:ascii="Microsoft JhengHei UI" w:eastAsia="Microsoft JhengHei UI" w:hAnsi="Microsoft JhengHei UI" w:hint="eastAsia"/>
        </w:rPr>
        <w:t>注重向上進修</w:t>
      </w:r>
      <w:r>
        <w:rPr>
          <w:rFonts w:ascii="Microsoft JhengHei UI" w:eastAsia="Microsoft JhengHei UI" w:hAnsi="Microsoft JhengHei UI" w:hint="eastAsia"/>
        </w:rPr>
        <w:t>，</w:t>
      </w:r>
      <w:r w:rsidRPr="007B131B">
        <w:rPr>
          <w:rFonts w:ascii="Microsoft JhengHei UI" w:eastAsia="Microsoft JhengHei UI" w:hAnsi="Microsoft JhengHei UI" w:hint="eastAsia"/>
        </w:rPr>
        <w:t>精益求精發展前程</w:t>
      </w:r>
      <w:r>
        <w:rPr>
          <w:rFonts w:ascii="Microsoft JhengHei UI" w:eastAsia="Microsoft JhengHei UI" w:hAnsi="Microsoft JhengHei UI" w:hint="eastAsia"/>
        </w:rPr>
        <w:t>。</w:t>
      </w:r>
    </w:p>
    <w:p w:rsidR="007B131B" w:rsidRPr="007B131B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 xml:space="preserve">(3)  </w:t>
      </w:r>
      <w:r w:rsidRPr="007B131B">
        <w:rPr>
          <w:rFonts w:ascii="Microsoft JhengHei UI" w:eastAsia="Microsoft JhengHei UI" w:hAnsi="Microsoft JhengHei UI" w:hint="eastAsia"/>
        </w:rPr>
        <w:t>影響家長能衷心充分配合老師</w:t>
      </w:r>
      <w:r>
        <w:rPr>
          <w:rFonts w:ascii="Microsoft JhengHei UI" w:eastAsia="Microsoft JhengHei UI" w:hAnsi="Microsoft JhengHei UI" w:hint="eastAsia"/>
        </w:rPr>
        <w:t>，</w:t>
      </w:r>
      <w:r w:rsidRPr="007B131B">
        <w:rPr>
          <w:rFonts w:ascii="Microsoft JhengHei UI" w:eastAsia="Microsoft JhengHei UI" w:hAnsi="Microsoft JhengHei UI" w:hint="eastAsia"/>
        </w:rPr>
        <w:t>共同關心兒女教育</w:t>
      </w:r>
      <w:r>
        <w:rPr>
          <w:rFonts w:ascii="Microsoft JhengHei UI" w:eastAsia="Microsoft JhengHei UI" w:hAnsi="Microsoft JhengHei UI" w:hint="eastAsia"/>
        </w:rPr>
        <w:t>。</w:t>
      </w:r>
    </w:p>
    <w:p w:rsidR="000F1873" w:rsidRDefault="007B131B" w:rsidP="007B131B">
      <w:pPr>
        <w:spacing w:line="480" w:lineRule="exact"/>
        <w:rPr>
          <w:rFonts w:ascii="Microsoft JhengHei UI" w:eastAsia="Microsoft JhengHei UI" w:hAnsi="Microsoft JhengHei UI"/>
        </w:rPr>
      </w:pPr>
      <w:r w:rsidRPr="007B131B">
        <w:rPr>
          <w:rFonts w:ascii="Microsoft JhengHei UI" w:eastAsia="Microsoft JhengHei UI" w:hAnsi="Microsoft JhengHei UI" w:hint="eastAsia"/>
        </w:rPr>
        <w:t>(4)</w:t>
      </w:r>
      <w:r>
        <w:rPr>
          <w:rFonts w:ascii="Microsoft JhengHei UI" w:eastAsia="Microsoft JhengHei UI" w:hAnsi="Microsoft JhengHei UI" w:hint="eastAsia"/>
        </w:rPr>
        <w:t xml:space="preserve">  </w:t>
      </w:r>
      <w:r w:rsidRPr="007B131B">
        <w:rPr>
          <w:rFonts w:ascii="Microsoft JhengHei UI" w:eastAsia="Microsoft JhengHei UI" w:hAnsi="Microsoft JhengHei UI" w:hint="eastAsia"/>
        </w:rPr>
        <w:t>借</w:t>
      </w:r>
      <w:r>
        <w:rPr>
          <w:rFonts w:ascii="Microsoft JhengHei UI" w:eastAsia="Microsoft JhengHei UI" w:hAnsi="Microsoft JhengHei UI" w:hint="eastAsia"/>
        </w:rPr>
        <w:t>自己</w:t>
      </w:r>
      <w:r w:rsidRPr="007B131B">
        <w:rPr>
          <w:rFonts w:ascii="Microsoft JhengHei UI" w:eastAsia="Microsoft JhengHei UI" w:hAnsi="Microsoft JhengHei UI" w:hint="eastAsia"/>
        </w:rPr>
        <w:t>校友為例</w:t>
      </w:r>
      <w:r>
        <w:rPr>
          <w:rFonts w:ascii="Microsoft JhengHei UI" w:eastAsia="Microsoft JhengHei UI" w:hAnsi="Microsoft JhengHei UI" w:hint="eastAsia"/>
        </w:rPr>
        <w:t>，</w:t>
      </w:r>
      <w:r w:rsidRPr="007B131B">
        <w:rPr>
          <w:rFonts w:ascii="Microsoft JhengHei UI" w:eastAsia="Microsoft JhengHei UI" w:hAnsi="Microsoft JhengHei UI" w:hint="eastAsia"/>
        </w:rPr>
        <w:t>期望能拋磚引玉激起更多校友共鳴</w:t>
      </w:r>
      <w:r>
        <w:rPr>
          <w:rFonts w:ascii="Microsoft JhengHei UI" w:eastAsia="Microsoft JhengHei UI" w:hAnsi="Microsoft JhengHei UI" w:hint="eastAsia"/>
        </w:rPr>
        <w:t>，</w:t>
      </w:r>
      <w:r w:rsidRPr="007B131B">
        <w:rPr>
          <w:rFonts w:ascii="Microsoft JhengHei UI" w:eastAsia="Microsoft JhengHei UI" w:hAnsi="Microsoft JhengHei UI" w:hint="eastAsia"/>
        </w:rPr>
        <w:t>回饋贊助母校</w:t>
      </w:r>
      <w:r>
        <w:rPr>
          <w:rFonts w:ascii="Microsoft JhengHei UI" w:eastAsia="Microsoft JhengHei UI" w:hAnsi="Microsoft JhengHei UI" w:hint="eastAsia"/>
        </w:rPr>
        <w:t>，</w:t>
      </w:r>
      <w:r w:rsidRPr="007B131B">
        <w:rPr>
          <w:rFonts w:ascii="Microsoft JhengHei UI" w:eastAsia="Microsoft JhengHei UI" w:hAnsi="Microsoft JhengHei UI" w:hint="eastAsia"/>
        </w:rPr>
        <w:t>嘉惠學弟妹</w:t>
      </w:r>
      <w:r>
        <w:rPr>
          <w:rFonts w:ascii="Microsoft JhengHei UI" w:eastAsia="Microsoft JhengHei UI" w:hAnsi="Microsoft JhengHei UI" w:hint="eastAsia"/>
        </w:rPr>
        <w:t>。</w:t>
      </w:r>
    </w:p>
    <w:p w:rsidR="000746FD" w:rsidRDefault="005D0C0F" w:rsidP="007B131B">
      <w:pPr>
        <w:spacing w:line="480" w:lineRule="exact"/>
        <w:rPr>
          <w:rFonts w:ascii="Microsoft JhengHei UI" w:eastAsia="Microsoft JhengHei UI" w:hAnsi="Microsoft JhengHei UI"/>
          <w:sz w:val="18"/>
        </w:rPr>
      </w:pPr>
      <w:r>
        <w:rPr>
          <w:rFonts w:ascii="Microsoft JhengHei UI" w:eastAsia="Microsoft JhengHei UI" w:hAnsi="Microsoft JhengHei UI" w:hint="eastAsia"/>
          <w:sz w:val="18"/>
        </w:rPr>
        <w:t>摘自</w:t>
      </w:r>
      <w:r w:rsidR="000746FD">
        <w:rPr>
          <w:rFonts w:ascii="Microsoft JhengHei UI" w:eastAsia="Microsoft JhengHei UI" w:hAnsi="Microsoft JhengHei UI" w:hint="eastAsia"/>
          <w:sz w:val="18"/>
        </w:rPr>
        <w:t>2021/</w:t>
      </w:r>
      <w:r w:rsidR="000746FD">
        <w:rPr>
          <w:rFonts w:ascii="Microsoft JhengHei UI" w:eastAsia="Microsoft JhengHei UI" w:hAnsi="Microsoft JhengHei UI"/>
          <w:sz w:val="18"/>
        </w:rPr>
        <w:t>1</w:t>
      </w:r>
      <w:r w:rsidR="000746FD">
        <w:rPr>
          <w:rFonts w:ascii="Microsoft JhengHei UI" w:eastAsia="Microsoft JhengHei UI" w:hAnsi="Microsoft JhengHei UI" w:hint="eastAsia"/>
          <w:sz w:val="18"/>
        </w:rPr>
        <w:t>/28</w:t>
      </w:r>
      <w:r w:rsidR="000746FD">
        <w:rPr>
          <w:rFonts w:ascii="Microsoft JhengHei UI" w:eastAsia="Microsoft JhengHei UI" w:hAnsi="Microsoft JhengHei UI"/>
          <w:sz w:val="18"/>
        </w:rPr>
        <w:t xml:space="preserve"> </w:t>
      </w:r>
      <w:r w:rsidR="000746FD">
        <w:rPr>
          <w:rFonts w:ascii="Microsoft JhengHei UI" w:eastAsia="Microsoft JhengHei UI" w:hAnsi="Microsoft JhengHei UI" w:hint="eastAsia"/>
          <w:sz w:val="18"/>
        </w:rPr>
        <w:t>游勝雄先生新年電子郵件</w:t>
      </w:r>
    </w:p>
    <w:p w:rsidR="000F1873" w:rsidRPr="000F1873" w:rsidRDefault="000F1873" w:rsidP="007B131B">
      <w:pPr>
        <w:spacing w:line="480" w:lineRule="exact"/>
        <w:rPr>
          <w:rFonts w:ascii="Microsoft JhengHei UI" w:eastAsia="Microsoft JhengHei UI" w:hAnsi="Microsoft JhengHei UI"/>
          <w:sz w:val="18"/>
        </w:rPr>
      </w:pPr>
      <w:r w:rsidRPr="000F1873">
        <w:rPr>
          <w:rFonts w:ascii="Microsoft JhengHei UI" w:eastAsia="Microsoft JhengHei UI" w:hAnsi="Microsoft JhengHei UI" w:hint="eastAsia"/>
          <w:sz w:val="18"/>
        </w:rPr>
        <w:t xml:space="preserve">2021/12/19 </w:t>
      </w:r>
      <w:r w:rsidRPr="000F1873">
        <w:rPr>
          <w:rFonts w:ascii="Microsoft JhengHei UI" w:eastAsia="Microsoft JhengHei UI" w:hAnsi="Microsoft JhengHei UI"/>
          <w:sz w:val="18"/>
        </w:rPr>
        <w:t>https://www.epochtimes.com/b5/6/6/23/n1360604.htm</w:t>
      </w:r>
    </w:p>
    <w:p w:rsidR="000F1873" w:rsidRDefault="007E1FA7" w:rsidP="007B131B">
      <w:pPr>
        <w:spacing w:line="480" w:lineRule="exact"/>
        <w:rPr>
          <w:rFonts w:ascii="Microsoft JhengHei UI" w:eastAsia="Microsoft JhengHei UI" w:hAnsi="Microsoft JhengHei UI"/>
          <w:sz w:val="18"/>
        </w:rPr>
      </w:pPr>
      <w:hyperlink r:id="rId9" w:history="1">
        <w:r w:rsidR="000F1873" w:rsidRPr="000F1873">
          <w:rPr>
            <w:rStyle w:val="a3"/>
            <w:rFonts w:ascii="Microsoft JhengHei UI" w:eastAsia="Microsoft JhengHei UI" w:hAnsi="Microsoft JhengHei UI"/>
            <w:sz w:val="18"/>
          </w:rPr>
          <w:t>http://www.taiwanus.us/MediaVideoAudio/books/hakka/05.pdf</w:t>
        </w:r>
      </w:hyperlink>
    </w:p>
    <w:p w:rsidR="001A1660" w:rsidRPr="007A03A6" w:rsidRDefault="007A03A6" w:rsidP="001A1660">
      <w:pPr>
        <w:spacing w:line="480" w:lineRule="exact"/>
        <w:jc w:val="center"/>
        <w:rPr>
          <w:rFonts w:ascii="Microsoft JhengHei UI" w:eastAsia="Microsoft JhengHei UI" w:hAnsi="Microsoft JhengHei UI"/>
          <w:b/>
          <w:color w:val="C00000"/>
          <w:sz w:val="52"/>
        </w:rPr>
      </w:pPr>
      <w:r w:rsidRPr="007A03A6">
        <w:rPr>
          <w:rFonts w:ascii="Microsoft JhengHei UI" w:eastAsia="Microsoft JhengHei UI" w:hAnsi="Microsoft JhengHei UI" w:hint="eastAsia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E4F03D" wp14:editId="23E109F6">
                <wp:simplePos x="0" y="0"/>
                <wp:positionH relativeFrom="margin">
                  <wp:align>right</wp:align>
                </wp:positionH>
                <wp:positionV relativeFrom="paragraph">
                  <wp:posOffset>352097</wp:posOffset>
                </wp:positionV>
                <wp:extent cx="7488620" cy="945931"/>
                <wp:effectExtent l="38100" t="38100" r="55245" b="641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620" cy="9459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glow rad="1905000">
                            <a:schemeClr val="accent1">
                              <a:lumMod val="40000"/>
                              <a:lumOff val="60000"/>
                              <a:alpha val="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4D85B" id="矩形 8" o:spid="_x0000_s1026" style="position:absolute;margin-left:538.45pt;margin-top:27.7pt;width:589.65pt;height:74.5pt;z-index:-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" fillcolor="#5b9bd5 [3204]" strokecolor="#deeaf6 [660]" strokeweight="1pt">
                <w10:wrap anchorx="margin"/>
              </v:rect>
            </w:pict>
          </mc:Fallback>
        </mc:AlternateContent>
      </w:r>
      <w:r w:rsidRPr="007A03A6">
        <w:rPr>
          <w:rFonts w:ascii="Microsoft JhengHei UI" w:eastAsia="Microsoft JhengHei UI" w:hAnsi="Microsoft JhengHei UI" w:hint="eastAsia"/>
          <w:b/>
          <w:color w:val="C00000"/>
          <w:sz w:val="40"/>
        </w:rPr>
        <w:t>****</w:t>
      </w:r>
      <w:r w:rsidR="001A1660" w:rsidRPr="007A03A6">
        <w:rPr>
          <w:rFonts w:ascii="Microsoft JhengHei UI" w:eastAsia="Microsoft JhengHei UI" w:hAnsi="Microsoft JhengHei UI" w:hint="eastAsia"/>
          <w:b/>
          <w:color w:val="C00000"/>
          <w:sz w:val="40"/>
        </w:rPr>
        <w:t>感恩進行曲</w:t>
      </w:r>
      <w:r w:rsidRPr="007A03A6">
        <w:rPr>
          <w:rFonts w:ascii="Microsoft JhengHei UI" w:eastAsia="Microsoft JhengHei UI" w:hAnsi="Microsoft JhengHei UI" w:hint="eastAsia"/>
          <w:b/>
          <w:color w:val="C00000"/>
          <w:sz w:val="40"/>
        </w:rPr>
        <w:t>****</w:t>
      </w:r>
    </w:p>
    <w:p w:rsidR="005D0C0F" w:rsidRDefault="007B131B" w:rsidP="007A03A6">
      <w:pPr>
        <w:spacing w:line="480" w:lineRule="exact"/>
        <w:rPr>
          <w:rFonts w:ascii="Microsoft JhengHei UI" w:eastAsia="Microsoft JhengHei UI" w:hAnsi="Microsoft JhengHei UI"/>
          <w:b/>
        </w:rPr>
      </w:pPr>
      <w:r w:rsidRPr="007B131B">
        <w:rPr>
          <w:rFonts w:ascii="Microsoft JhengHei UI" w:eastAsia="Microsoft JhengHei UI" w:hAnsi="Microsoft JhengHei UI" w:hint="eastAsia"/>
          <w:b/>
        </w:rPr>
        <w:t xml:space="preserve">感恩的故事就在我們的身邊  </w:t>
      </w:r>
      <w:r w:rsidR="001A1660">
        <w:rPr>
          <w:rFonts w:ascii="Microsoft JhengHei UI" w:eastAsia="Microsoft JhengHei UI" w:hAnsi="Microsoft JhengHei UI" w:hint="eastAsia"/>
          <w:b/>
        </w:rPr>
        <w:t>我們都</w:t>
      </w:r>
      <w:r w:rsidR="005D0C0F">
        <w:rPr>
          <w:rFonts w:ascii="Microsoft JhengHei UI" w:eastAsia="Microsoft JhengHei UI" w:hAnsi="Microsoft JhengHei UI" w:hint="eastAsia"/>
          <w:b/>
        </w:rPr>
        <w:t>要是個感恩與回饋的人</w:t>
      </w:r>
    </w:p>
    <w:p w:rsidR="001A1660" w:rsidRDefault="007B131B" w:rsidP="001A1660">
      <w:pPr>
        <w:spacing w:line="480" w:lineRule="exact"/>
        <w:rPr>
          <w:rFonts w:ascii="Microsoft JhengHei UI" w:eastAsia="Microsoft JhengHei UI" w:hAnsi="Microsoft JhengHei UI"/>
          <w:b/>
        </w:rPr>
      </w:pPr>
      <w:r w:rsidRPr="007B131B">
        <w:rPr>
          <w:rFonts w:ascii="Microsoft JhengHei UI" w:eastAsia="Microsoft JhengHei UI" w:hAnsi="Microsoft JhengHei UI" w:hint="eastAsia"/>
          <w:b/>
        </w:rPr>
        <w:t>想想自己的身邊有誰照顧著你</w:t>
      </w:r>
      <w:r w:rsidR="001A1660">
        <w:rPr>
          <w:rFonts w:ascii="Microsoft JhengHei UI" w:eastAsia="Microsoft JhengHei UI" w:hAnsi="Microsoft JhengHei UI" w:hint="eastAsia"/>
          <w:b/>
        </w:rPr>
        <w:t>、</w:t>
      </w:r>
      <w:r w:rsidRPr="007B131B">
        <w:rPr>
          <w:rFonts w:ascii="Microsoft JhengHei UI" w:eastAsia="Microsoft JhengHei UI" w:hAnsi="Microsoft JhengHei UI" w:hint="eastAsia"/>
          <w:b/>
        </w:rPr>
        <w:t>支持著你</w:t>
      </w:r>
      <w:r w:rsidR="005D0C0F">
        <w:rPr>
          <w:rFonts w:ascii="Microsoft JhengHei UI" w:eastAsia="Microsoft JhengHei UI" w:hAnsi="Microsoft JhengHei UI" w:hint="eastAsia"/>
          <w:b/>
        </w:rPr>
        <w:t>(家裡、學校、任何地方</w:t>
      </w:r>
      <w:r w:rsidR="005D0C0F">
        <w:rPr>
          <w:rFonts w:ascii="Microsoft JhengHei UI" w:eastAsia="Microsoft JhengHei UI" w:hAnsi="Microsoft JhengHei UI"/>
          <w:b/>
        </w:rPr>
        <w:t>…</w:t>
      </w:r>
      <w:r w:rsidR="005D0C0F">
        <w:rPr>
          <w:rFonts w:ascii="Microsoft JhengHei UI" w:eastAsia="Microsoft JhengHei UI" w:hAnsi="Microsoft JhengHei UI" w:hint="eastAsia"/>
          <w:b/>
        </w:rPr>
        <w:t xml:space="preserve">..)  </w:t>
      </w:r>
    </w:p>
    <w:p w:rsidR="005D0C0F" w:rsidRDefault="005D0C0F" w:rsidP="001A1660">
      <w:pPr>
        <w:spacing w:line="480" w:lineRule="exact"/>
        <w:rPr>
          <w:rFonts w:ascii="Microsoft JhengHei UI" w:eastAsia="Microsoft JhengHei UI" w:hAnsi="Microsoft JhengHei UI"/>
          <w:b/>
        </w:rPr>
      </w:pPr>
      <w:r>
        <w:rPr>
          <w:rFonts w:ascii="Microsoft JhengHei UI" w:eastAsia="Microsoft JhengHei UI" w:hAnsi="Microsoft JhengHei UI" w:hint="eastAsia"/>
          <w:b/>
        </w:rPr>
        <w:t>你每天可以如何感恩(說句感謝、為他做點什麼事情</w:t>
      </w:r>
      <w:r>
        <w:rPr>
          <w:rFonts w:ascii="Microsoft JhengHei UI" w:eastAsia="Microsoft JhengHei UI" w:hAnsi="Microsoft JhengHei UI"/>
          <w:b/>
        </w:rPr>
        <w:t>…</w:t>
      </w:r>
      <w:r>
        <w:rPr>
          <w:rFonts w:ascii="Microsoft JhengHei UI" w:eastAsia="Microsoft JhengHei UI" w:hAnsi="Microsoft JhengHei UI" w:hint="eastAsia"/>
          <w:b/>
        </w:rPr>
        <w:t xml:space="preserve">) </w:t>
      </w:r>
    </w:p>
    <w:p w:rsidR="007B131B" w:rsidRPr="007A03A6" w:rsidRDefault="007A03A6" w:rsidP="005D0C0F">
      <w:pPr>
        <w:spacing w:line="480" w:lineRule="exact"/>
        <w:ind w:firstLineChars="1300" w:firstLine="3120"/>
        <w:rPr>
          <w:rFonts w:ascii="Microsoft JhengHei UI" w:eastAsia="Microsoft JhengHei UI" w:hAnsi="Microsoft JhengHei UI"/>
          <w:b/>
          <w:color w:val="C00000"/>
        </w:rPr>
      </w:pPr>
      <w:r w:rsidRPr="007A03A6">
        <w:rPr>
          <w:rFonts w:ascii="Microsoft JhengHei UI" w:eastAsia="Microsoft JhengHei UI" w:hAnsi="Microsoft JhengHei UI"/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329680D1" wp14:editId="52D8A5B2">
            <wp:simplePos x="0" y="0"/>
            <wp:positionH relativeFrom="margin">
              <wp:align>center</wp:align>
            </wp:positionH>
            <wp:positionV relativeFrom="paragraph">
              <wp:posOffset>446405</wp:posOffset>
            </wp:positionV>
            <wp:extent cx="3499945" cy="630872"/>
            <wp:effectExtent l="0" t="0" r="571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945" cy="63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31B" w:rsidRPr="007A03A6">
        <w:rPr>
          <w:rFonts w:ascii="Microsoft JhengHei UI" w:eastAsia="Microsoft JhengHei UI" w:hAnsi="Microsoft JhengHei UI" w:hint="eastAsia"/>
          <w:b/>
          <w:color w:val="C00000"/>
        </w:rPr>
        <w:t>讓我們從今天起</w:t>
      </w:r>
      <w:r w:rsidR="005D0C0F" w:rsidRPr="007A03A6">
        <w:rPr>
          <w:rFonts w:ascii="Microsoft JhengHei UI" w:eastAsia="Microsoft JhengHei UI" w:hAnsi="Microsoft JhengHei UI" w:hint="eastAsia"/>
          <w:b/>
          <w:color w:val="C00000"/>
        </w:rPr>
        <w:t xml:space="preserve"> </w:t>
      </w:r>
      <w:r w:rsidR="007B131B" w:rsidRPr="007A03A6">
        <w:rPr>
          <w:rFonts w:ascii="Microsoft JhengHei UI" w:eastAsia="Microsoft JhengHei UI" w:hAnsi="Microsoft JhengHei UI" w:hint="eastAsia"/>
          <w:b/>
          <w:color w:val="C00000"/>
        </w:rPr>
        <w:t>盡自己的力量來感恩與回饋</w:t>
      </w:r>
      <w:r w:rsidR="005D0C0F" w:rsidRPr="007A03A6">
        <w:rPr>
          <w:rFonts w:ascii="Microsoft JhengHei UI" w:eastAsia="Microsoft JhengHei UI" w:hAnsi="Microsoft JhengHei UI" w:hint="eastAsia"/>
          <w:b/>
          <w:color w:val="C00000"/>
        </w:rPr>
        <w:t>吧</w:t>
      </w:r>
    </w:p>
    <w:sectPr w:rsidR="007B131B" w:rsidRPr="007A03A6" w:rsidSect="005D7F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A7" w:rsidRDefault="007E1FA7" w:rsidP="000746FD">
      <w:r>
        <w:separator/>
      </w:r>
    </w:p>
  </w:endnote>
  <w:endnote w:type="continuationSeparator" w:id="0">
    <w:p w:rsidR="007E1FA7" w:rsidRDefault="007E1FA7" w:rsidP="0007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A7" w:rsidRDefault="007E1FA7" w:rsidP="000746FD">
      <w:r>
        <w:separator/>
      </w:r>
    </w:p>
  </w:footnote>
  <w:footnote w:type="continuationSeparator" w:id="0">
    <w:p w:rsidR="007E1FA7" w:rsidRDefault="007E1FA7" w:rsidP="00074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B2"/>
    <w:rsid w:val="000746FD"/>
    <w:rsid w:val="000F1873"/>
    <w:rsid w:val="00177A53"/>
    <w:rsid w:val="001A1660"/>
    <w:rsid w:val="00255862"/>
    <w:rsid w:val="00313BB7"/>
    <w:rsid w:val="003F2DB7"/>
    <w:rsid w:val="005D0C0F"/>
    <w:rsid w:val="005D7FB2"/>
    <w:rsid w:val="007846B8"/>
    <w:rsid w:val="007A03A6"/>
    <w:rsid w:val="007B131B"/>
    <w:rsid w:val="007E1FA7"/>
    <w:rsid w:val="00A72EE4"/>
    <w:rsid w:val="00E816CD"/>
    <w:rsid w:val="00F048F6"/>
    <w:rsid w:val="00F56DDC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3B93F-8398-44B0-A0C0-E97AACD1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8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1873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F1873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0F1873"/>
  </w:style>
  <w:style w:type="paragraph" w:styleId="a7">
    <w:name w:val="header"/>
    <w:basedOn w:val="a"/>
    <w:link w:val="a8"/>
    <w:uiPriority w:val="99"/>
    <w:unhideWhenUsed/>
    <w:rsid w:val="00074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746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74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746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aiwanus.us/MediaVideoAudio/books/hakka/05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</cp:revision>
  <dcterms:created xsi:type="dcterms:W3CDTF">2021-12-19T06:33:00Z</dcterms:created>
  <dcterms:modified xsi:type="dcterms:W3CDTF">2021-12-20T06:52:00Z</dcterms:modified>
</cp:coreProperties>
</file>